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002496" w:rsidRDefault="001D0C04" w:rsidP="00002496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002496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BA714D">
        <w:rPr>
          <w:rFonts w:cs="Arial"/>
          <w:sz w:val="24"/>
          <w:szCs w:val="24"/>
          <w:lang w:val="it-IT"/>
        </w:rPr>
        <w:t xml:space="preserve"> - </w:t>
      </w:r>
      <w:r w:rsidR="00002496">
        <w:rPr>
          <w:rFonts w:cs="Arial"/>
          <w:sz w:val="24"/>
          <w:szCs w:val="24"/>
          <w:lang w:val="it-IT"/>
        </w:rPr>
        <w:t>Misura 7 - Tipologia di intervento 7.5.1 “Sostegno a investimenti di fruizione pubblica in infrastrutture ricreative e turistiche su piccola scala”.</w:t>
      </w:r>
    </w:p>
    <w:p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AB3CA1">
        <w:rPr>
          <w:rFonts w:cs="Arial"/>
          <w:lang w:val="it-IT"/>
        </w:rPr>
        <w:t>……………………………</w:t>
      </w:r>
      <w:bookmarkStart w:id="0" w:name="_GoBack"/>
      <w:bookmarkEnd w:id="0"/>
      <w:r w:rsidR="00AB3CA1">
        <w:rPr>
          <w:rFonts w:cs="Arial"/>
          <w:lang w:val="it-IT"/>
        </w:rPr>
        <w:t>……</w:t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:rsidR="00B13A8A" w:rsidRPr="001B1530" w:rsidRDefault="00B13A8A" w:rsidP="001B1530">
      <w:pPr>
        <w:ind w:left="142"/>
        <w:jc w:val="center"/>
        <w:rPr>
          <w:rFonts w:cs="Arial"/>
          <w:b/>
          <w:sz w:val="21"/>
          <w:szCs w:val="21"/>
          <w:lang w:val="it-IT"/>
        </w:rPr>
      </w:pPr>
      <w:r w:rsidRPr="001B1530">
        <w:rPr>
          <w:rFonts w:cs="Arial"/>
          <w:b/>
          <w:sz w:val="21"/>
          <w:szCs w:val="21"/>
          <w:lang w:val="it-IT"/>
        </w:rPr>
        <w:t xml:space="preserve">DICHIARAZIONE ATTESTANTE LA CONOSCENZA E L’ACCETTAZIONE DEGLI OBBLIGHI CONTENUTI NELLE </w:t>
      </w:r>
    </w:p>
    <w:p w:rsidR="00CC3D97" w:rsidRPr="001B1530" w:rsidRDefault="00B13A8A" w:rsidP="001B1530">
      <w:pPr>
        <w:ind w:left="142"/>
        <w:jc w:val="center"/>
        <w:rPr>
          <w:rFonts w:cs="Arial"/>
          <w:b/>
          <w:sz w:val="21"/>
          <w:szCs w:val="21"/>
          <w:lang w:val="it-IT"/>
        </w:rPr>
      </w:pPr>
      <w:r w:rsidRPr="001B1530">
        <w:rPr>
          <w:rFonts w:cs="Arial"/>
          <w:b/>
          <w:sz w:val="21"/>
          <w:szCs w:val="21"/>
          <w:lang w:val="it-IT"/>
        </w:rPr>
        <w:t>DISPOSIZIONI ATTUATIVE PER LE MISURE NON CONNESSE A SUPERFICIE E/O AGLI ANIMALI DEL PSR 2014 -</w:t>
      </w:r>
      <w:r w:rsidR="001B1530" w:rsidRPr="001B1530">
        <w:rPr>
          <w:rFonts w:cs="Arial"/>
          <w:b/>
          <w:sz w:val="21"/>
          <w:szCs w:val="21"/>
          <w:lang w:val="it-IT"/>
        </w:rPr>
        <w:t xml:space="preserve"> 20</w:t>
      </w:r>
      <w:r w:rsidR="001B1530">
        <w:rPr>
          <w:rFonts w:cs="Arial"/>
          <w:b/>
          <w:sz w:val="21"/>
          <w:szCs w:val="21"/>
          <w:lang w:val="it-IT"/>
        </w:rPr>
        <w:t>20</w:t>
      </w:r>
      <w:r w:rsidRPr="001B1530">
        <w:rPr>
          <w:rStyle w:val="Rimandonotaapidipagina"/>
          <w:rFonts w:cs="Arial"/>
          <w:b/>
          <w:sz w:val="21"/>
          <w:szCs w:val="21"/>
          <w:vertAlign w:val="baseline"/>
          <w:lang w:val="it-IT"/>
        </w:rPr>
        <w:t xml:space="preserve"> </w:t>
      </w:r>
    </w:p>
    <w:p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:rsidR="00CC3D97" w:rsidRDefault="00CC3D97" w:rsidP="001B1530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1B1530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3C7A55" w:rsidRDefault="00B13A8A" w:rsidP="00B13A8A">
      <w:pPr>
        <w:spacing w:line="360" w:lineRule="auto"/>
        <w:ind w:left="142" w:right="141"/>
        <w:jc w:val="both"/>
        <w:rPr>
          <w:rFonts w:cs="Arial"/>
          <w:b/>
          <w:lang w:val="it-IT"/>
        </w:rPr>
      </w:pPr>
      <w:r w:rsidRPr="00B13A8A">
        <w:rPr>
          <w:rFonts w:cs="Arial"/>
          <w:lang w:val="it-IT"/>
        </w:rPr>
        <w:t>di essere pienamente a conoscenza del contenuto delle “Disposizioni Attuative Generali per le misure non connesse a superficie e/o agli animali del PSR 2014 -2020” e di accettarne gli obblighi in esse contenuti.</w:t>
      </w:r>
    </w:p>
    <w:p w:rsidR="00C8331D" w:rsidRPr="00472F67" w:rsidRDefault="00C8331D" w:rsidP="003C7A55">
      <w:pPr>
        <w:pStyle w:val="Corpotesto"/>
        <w:spacing w:line="360" w:lineRule="auto"/>
      </w:pPr>
    </w:p>
    <w:p w:rsidR="00F3780F" w:rsidRDefault="00F3780F" w:rsidP="00F3780F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F3780F" w:rsidRDefault="00F3780F" w:rsidP="00F3780F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</w:t>
      </w:r>
    </w:p>
    <w:p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0A" w:rsidRDefault="00A3010A">
      <w:r>
        <w:separator/>
      </w:r>
    </w:p>
  </w:endnote>
  <w:endnote w:type="continuationSeparator" w:id="0">
    <w:p w:rsidR="00A3010A" w:rsidRDefault="00A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E1" w:rsidRPr="007A36F4" w:rsidRDefault="00A3010A" w:rsidP="00B358D6">
    <w:pPr>
      <w:pStyle w:val="Corpo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EA1532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87907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B13A8A">
      <w:rPr>
        <w:sz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0A" w:rsidRDefault="00A3010A">
      <w:r>
        <w:separator/>
      </w:r>
    </w:p>
  </w:footnote>
  <w:footnote w:type="continuationSeparator" w:id="0">
    <w:p w:rsidR="00A3010A" w:rsidRDefault="00A30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BD" w:rsidRPr="008722BD" w:rsidRDefault="00B87907" w:rsidP="008722BD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76B3345D" wp14:editId="53ECBDCF">
          <wp:simplePos x="0" y="0"/>
          <wp:positionH relativeFrom="column">
            <wp:posOffset>-283211</wp:posOffset>
          </wp:positionH>
          <wp:positionV relativeFrom="paragraph">
            <wp:posOffset>-8255</wp:posOffset>
          </wp:positionV>
          <wp:extent cx="2837471" cy="542925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2307" cy="545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8752" behindDoc="0" locked="0" layoutInCell="1" allowOverlap="1" wp14:anchorId="0F785560" wp14:editId="166FEE83">
          <wp:simplePos x="0" y="0"/>
          <wp:positionH relativeFrom="column">
            <wp:posOffset>2936240</wp:posOffset>
          </wp:positionH>
          <wp:positionV relativeFrom="paragraph">
            <wp:posOffset>66675</wp:posOffset>
          </wp:positionV>
          <wp:extent cx="421640" cy="569595"/>
          <wp:effectExtent l="0" t="0" r="0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251655680" behindDoc="0" locked="0" layoutInCell="1" allowOverlap="1" wp14:anchorId="5F1DD8A0" wp14:editId="170C6571">
          <wp:simplePos x="0" y="0"/>
          <wp:positionH relativeFrom="column">
            <wp:posOffset>3773805</wp:posOffset>
          </wp:positionH>
          <wp:positionV relativeFrom="paragraph">
            <wp:posOffset>43180</wp:posOffset>
          </wp:positionV>
          <wp:extent cx="1378585" cy="542925"/>
          <wp:effectExtent l="0" t="0" r="0" b="0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22BD">
      <w:rPr>
        <w:rFonts w:cs="Times New Roman"/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519C686E" wp14:editId="785F2FA1">
          <wp:simplePos x="0" y="0"/>
          <wp:positionH relativeFrom="column">
            <wp:posOffset>5158740</wp:posOffset>
          </wp:positionH>
          <wp:positionV relativeFrom="paragraph">
            <wp:posOffset>43180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22BD" w:rsidRPr="008722BD">
      <w:rPr>
        <w:rFonts w:cs="Times New Roman"/>
        <w:lang w:val="it-IT"/>
      </w:rPr>
      <w:t xml:space="preserve">  </w:t>
    </w:r>
  </w:p>
  <w:p w:rsidR="00EC41A9" w:rsidRDefault="00EC41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02496"/>
    <w:rsid w:val="0002400C"/>
    <w:rsid w:val="00027050"/>
    <w:rsid w:val="00030D6C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534B0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28DE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81AC8"/>
    <w:rsid w:val="005A1A17"/>
    <w:rsid w:val="005C159C"/>
    <w:rsid w:val="005D5948"/>
    <w:rsid w:val="006032EB"/>
    <w:rsid w:val="00611501"/>
    <w:rsid w:val="00631299"/>
    <w:rsid w:val="00632606"/>
    <w:rsid w:val="00665F0C"/>
    <w:rsid w:val="00665F90"/>
    <w:rsid w:val="00677561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22BD"/>
    <w:rsid w:val="00873C4A"/>
    <w:rsid w:val="00887D58"/>
    <w:rsid w:val="00892057"/>
    <w:rsid w:val="00895830"/>
    <w:rsid w:val="008E7305"/>
    <w:rsid w:val="008F3B7F"/>
    <w:rsid w:val="009456F4"/>
    <w:rsid w:val="009567CF"/>
    <w:rsid w:val="00983710"/>
    <w:rsid w:val="00995727"/>
    <w:rsid w:val="009C5F70"/>
    <w:rsid w:val="009F7538"/>
    <w:rsid w:val="00A1109C"/>
    <w:rsid w:val="00A13637"/>
    <w:rsid w:val="00A3010A"/>
    <w:rsid w:val="00AB08F6"/>
    <w:rsid w:val="00AB3CA1"/>
    <w:rsid w:val="00AC2208"/>
    <w:rsid w:val="00AC7A71"/>
    <w:rsid w:val="00B04DBE"/>
    <w:rsid w:val="00B13A8A"/>
    <w:rsid w:val="00B358D6"/>
    <w:rsid w:val="00B87907"/>
    <w:rsid w:val="00BA714D"/>
    <w:rsid w:val="00C05BC1"/>
    <w:rsid w:val="00C077CB"/>
    <w:rsid w:val="00C547F2"/>
    <w:rsid w:val="00C609A9"/>
    <w:rsid w:val="00C64D84"/>
    <w:rsid w:val="00C7530B"/>
    <w:rsid w:val="00C8331D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DE2C52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1532"/>
    <w:rsid w:val="00EA2318"/>
    <w:rsid w:val="00EB3242"/>
    <w:rsid w:val="00EB3C24"/>
    <w:rsid w:val="00EC41A9"/>
    <w:rsid w:val="00EE16E5"/>
    <w:rsid w:val="00EF1428"/>
    <w:rsid w:val="00EF24C7"/>
    <w:rsid w:val="00F1480B"/>
    <w:rsid w:val="00F20FAC"/>
    <w:rsid w:val="00F3780F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EA1532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5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EA1532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EA1532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C65F-1D56-4667-B9E6-93500279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13</cp:revision>
  <cp:lastPrinted>2018-06-21T10:50:00Z</cp:lastPrinted>
  <dcterms:created xsi:type="dcterms:W3CDTF">2018-08-29T09:30:00Z</dcterms:created>
  <dcterms:modified xsi:type="dcterms:W3CDTF">2019-07-21T20:09:00Z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